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12DE4">
      <w:pPr>
        <w:jc w:val="center"/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Protokol o sigurnosnom postupanju</w:t>
      </w:r>
    </w:p>
    <w:p w14:paraId="011BC68A">
      <w:pPr>
        <w:rPr>
          <w:rFonts w:hint="default"/>
          <w:b/>
          <w:bCs/>
          <w:sz w:val="28"/>
          <w:szCs w:val="28"/>
          <w:lang w:val="hr-HR"/>
        </w:rPr>
      </w:pPr>
      <w:bookmarkStart w:id="0" w:name="_GoBack"/>
      <w:bookmarkEnd w:id="0"/>
    </w:p>
    <w:p w14:paraId="54EA4D25">
      <w:p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Opće odredbe</w:t>
      </w:r>
    </w:p>
    <w:p w14:paraId="4CC038E1">
      <w:p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Ovaj protokol donosi Ravnateljica Osnovne škole s ciljem zaštite učenika i zaposlenika škole. Cilj protokola je osigurati sigurnost svih sudionika u školskom prostoru te uspostaviti jasna pravila za ulazak, boravak i izlazak iz škole.</w:t>
      </w:r>
    </w:p>
    <w:p w14:paraId="1CFDA012">
      <w:pPr>
        <w:rPr>
          <w:rFonts w:hint="default"/>
          <w:sz w:val="24"/>
          <w:szCs w:val="24"/>
          <w:lang w:val="hr-HR"/>
        </w:rPr>
      </w:pPr>
    </w:p>
    <w:p w14:paraId="2E9081C3">
      <w:p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Ulazak u školsku zgradu</w:t>
      </w:r>
    </w:p>
    <w:p w14:paraId="2D82848E">
      <w:pPr>
        <w:numPr>
          <w:ilvl w:val="0"/>
          <w:numId w:val="1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Škola ima ukupno 5 ulaza, od kojih je jedan glavni ulaz.</w:t>
      </w:r>
    </w:p>
    <w:p w14:paraId="7ACB2956">
      <w:pPr>
        <w:numPr>
          <w:ilvl w:val="0"/>
          <w:numId w:val="1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Zbog sigurnosnih mjera glavni se ulaz koristi samo u slučaju roditeljskih sastanka jer su vrata dotrajala i za zamijeniti.</w:t>
      </w:r>
    </w:p>
    <w:p w14:paraId="2DA9C8C6">
      <w:pPr>
        <w:numPr>
          <w:ilvl w:val="0"/>
          <w:numId w:val="1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Svi ulazi su zaključani. Ključeve imaju domar, spremaćice i Ravnateljica.</w:t>
      </w:r>
    </w:p>
    <w:p w14:paraId="22712A10">
      <w:pPr>
        <w:numPr>
          <w:ilvl w:val="0"/>
          <w:numId w:val="1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Doljnji ulaz koriste svi.</w:t>
      </w:r>
    </w:p>
    <w:p w14:paraId="2046157E">
      <w:pPr>
        <w:numPr>
          <w:ilvl w:val="0"/>
          <w:numId w:val="1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Gornji ulaz kod zbornice koriste učitelji i tehničko osoblje.</w:t>
      </w:r>
    </w:p>
    <w:p w14:paraId="72BA8F70">
      <w:pPr>
        <w:numPr>
          <w:ilvl w:val="0"/>
          <w:numId w:val="1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Roditelji  koji dolaze na individualne informacije ulaze na panik vrata po dogovoru s razrednicima ili na doljnji ulaz koji otvara tehničko osoblje.</w:t>
      </w:r>
    </w:p>
    <w:p w14:paraId="41CC8B9C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p w14:paraId="462727CB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Dežurstva na ulazu</w:t>
      </w:r>
    </w:p>
    <w:p w14:paraId="75E42EC7">
      <w:pPr>
        <w:numPr>
          <w:ilvl w:val="0"/>
          <w:numId w:val="2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Domar otključava doljnji ulaz dežurnim učiteljicama u 7:30 te ga odmah i zaključava.</w:t>
      </w:r>
    </w:p>
    <w:p w14:paraId="759A0C39">
      <w:pPr>
        <w:numPr>
          <w:ilvl w:val="0"/>
          <w:numId w:val="2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Učenici koji ulaze u školu na predsat, odnosno do 8:00 sati, ulaze na panik vrata.</w:t>
      </w:r>
    </w:p>
    <w:p w14:paraId="6A24A32F">
      <w:pPr>
        <w:numPr>
          <w:ilvl w:val="0"/>
          <w:numId w:val="2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Od 7:30 dežurstvo preuzimaju dežurni učitelji prema rasporedu.</w:t>
      </w:r>
    </w:p>
    <w:p w14:paraId="3BD6164F">
      <w:pPr>
        <w:numPr>
          <w:ilvl w:val="0"/>
          <w:numId w:val="0"/>
        </w:numPr>
        <w:rPr>
          <w:rFonts w:hint="default"/>
          <w:sz w:val="28"/>
          <w:szCs w:val="28"/>
          <w:lang w:val="hr-HR"/>
        </w:rPr>
      </w:pPr>
    </w:p>
    <w:p w14:paraId="54103CEF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Dežurstvo zaposlenika</w:t>
      </w:r>
    </w:p>
    <w:p w14:paraId="38594B06">
      <w:pPr>
        <w:numPr>
          <w:ilvl w:val="0"/>
          <w:numId w:val="3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Dežurstvo je radna obaveza svih zaposlenika škole i provodi se prema rasporedu.</w:t>
      </w:r>
    </w:p>
    <w:p w14:paraId="368431F9">
      <w:pPr>
        <w:numPr>
          <w:ilvl w:val="0"/>
          <w:numId w:val="3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Učitelji razredne nastave:</w:t>
      </w:r>
    </w:p>
    <w:p w14:paraId="08878B9F">
      <w:pPr>
        <w:numPr>
          <w:ilvl w:val="0"/>
          <w:numId w:val="0"/>
        </w:numPr>
        <w:ind w:firstLine="720" w:firstLineChars="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- dežuraju od 7:30 - 8:00</w:t>
      </w:r>
    </w:p>
    <w:p w14:paraId="522C693D">
      <w:pPr>
        <w:numPr>
          <w:ilvl w:val="0"/>
          <w:numId w:val="0"/>
        </w:numPr>
        <w:ind w:firstLine="720" w:firstLineChars="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- Dežuraju tijekom malih odmora i velikog odmora od 10:05 - 10:25</w:t>
      </w:r>
    </w:p>
    <w:p w14:paraId="69590BF1">
      <w:pPr>
        <w:numPr>
          <w:ilvl w:val="0"/>
          <w:numId w:val="3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Učitelji predmetne nastave:</w:t>
      </w:r>
    </w:p>
    <w:p w14:paraId="1ACB9159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ab/>
      </w:r>
      <w:r>
        <w:rPr>
          <w:rFonts w:hint="default"/>
          <w:sz w:val="24"/>
          <w:szCs w:val="24"/>
          <w:lang w:val="hr-HR"/>
        </w:rPr>
        <w:t>- dežuraju od 8:00 - 8:25</w:t>
      </w:r>
    </w:p>
    <w:p w14:paraId="2489CAFF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ab/>
      </w:r>
      <w:r>
        <w:rPr>
          <w:rFonts w:hint="default"/>
          <w:sz w:val="24"/>
          <w:szCs w:val="24"/>
          <w:lang w:val="hr-HR"/>
        </w:rPr>
        <w:t>- dežuraju tijekom malih odmora i velikog odmora od 10:05 - 10:25</w:t>
      </w:r>
    </w:p>
    <w:p w14:paraId="0F68634E">
      <w:pPr>
        <w:numPr>
          <w:ilvl w:val="0"/>
          <w:numId w:val="3"/>
        </w:numPr>
        <w:ind w:left="0" w:leftChars="0" w:firstLine="0" w:firstLineChars="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 xml:space="preserve">Svi učitelji dolaze u učionice nakon što dežurni učitelj završi sa smjenom, odnosno </w:t>
      </w:r>
      <w:r>
        <w:rPr>
          <w:rFonts w:hint="default"/>
          <w:sz w:val="24"/>
          <w:szCs w:val="24"/>
          <w:lang w:val="hr-HR"/>
        </w:rPr>
        <w:tab/>
      </w:r>
      <w:r>
        <w:rPr>
          <w:rFonts w:hint="default"/>
          <w:sz w:val="24"/>
          <w:szCs w:val="24"/>
          <w:lang w:val="hr-HR"/>
        </w:rPr>
        <w:t>u 8:25 i u 10:25.</w:t>
      </w:r>
    </w:p>
    <w:p w14:paraId="0440905B">
      <w:pPr>
        <w:numPr>
          <w:ilvl w:val="0"/>
          <w:numId w:val="3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Učenici koji završavaju s nastavom, izlaze na panik vrata.</w:t>
      </w:r>
    </w:p>
    <w:p w14:paraId="2BB19770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p w14:paraId="22793FB7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Produženi boravak</w:t>
      </w:r>
    </w:p>
    <w:p w14:paraId="54D396C2">
      <w:pPr>
        <w:numPr>
          <w:ilvl w:val="0"/>
          <w:numId w:val="4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 xml:space="preserve">Učenici nižih razreda dolaze na školsko dvorište nakon završene nastave prema rasporedu. </w:t>
      </w:r>
    </w:p>
    <w:p w14:paraId="249B3D7A">
      <w:pPr>
        <w:numPr>
          <w:ilvl w:val="0"/>
          <w:numId w:val="4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Učiteljice produženog boravka dočekuju učenike i prate ih na ručak i zaključavaju vrata škole.</w:t>
      </w:r>
    </w:p>
    <w:p w14:paraId="5B98E185">
      <w:pPr>
        <w:numPr>
          <w:ilvl w:val="0"/>
          <w:numId w:val="4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Učenici tijekom slobodnog vremena ulaze u školu samo radi nužde.</w:t>
      </w:r>
    </w:p>
    <w:p w14:paraId="5D5E08E9">
      <w:pPr>
        <w:numPr>
          <w:ilvl w:val="0"/>
          <w:numId w:val="4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U 14:00 učenici ulaze u učionice i vrata škole se zaključavaju.</w:t>
      </w:r>
    </w:p>
    <w:p w14:paraId="3EC3F8FF">
      <w:pPr>
        <w:numPr>
          <w:ilvl w:val="0"/>
          <w:numId w:val="4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Nakon produženog boravka učenici izlaze na panik vrata.</w:t>
      </w:r>
    </w:p>
    <w:p w14:paraId="38F8E678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p w14:paraId="7753ACC0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p w14:paraId="596C1289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p w14:paraId="1D3AFAF4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Pravila za roditelje</w:t>
      </w:r>
    </w:p>
    <w:p w14:paraId="02315CB0">
      <w:pPr>
        <w:numPr>
          <w:ilvl w:val="0"/>
          <w:numId w:val="5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Roditeljima nije dopušten ulazak u školsku zgradu, osim u slučaju individualnih informacija, koje se održavaju uz predhodnu najavu učitelju ili stručnoj službi i roditeljskog sastanka.</w:t>
      </w:r>
    </w:p>
    <w:p w14:paraId="38DAD821">
      <w:pPr>
        <w:numPr>
          <w:ilvl w:val="0"/>
          <w:numId w:val="5"/>
        </w:numPr>
        <w:ind w:left="0" w:leftChars="0" w:firstLine="0" w:firstLineChars="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Učitelj dočekuje roditelje na ulazu prema dogovoru ili dostavlja popis domaru. Nakon završetka informacija roditelji izlaze na panik vrata.</w:t>
      </w:r>
    </w:p>
    <w:p w14:paraId="32EAEED1">
      <w:pPr>
        <w:numPr>
          <w:ilvl w:val="0"/>
          <w:numId w:val="5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Informacije se održavaju u prizemlju u prostoriji ispred knjižnice.</w:t>
      </w:r>
    </w:p>
    <w:p w14:paraId="17E91810">
      <w:pPr>
        <w:numPr>
          <w:ilvl w:val="0"/>
          <w:numId w:val="5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Zadržavanje posjetitelja u prostoru škole i u školskom dvorištu nije dozvoljeno.</w:t>
      </w:r>
    </w:p>
    <w:p w14:paraId="683AD418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p w14:paraId="329F2140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Evidencija posjetitelja</w:t>
      </w:r>
    </w:p>
    <w:p w14:paraId="18B3B4F0">
      <w:pPr>
        <w:numPr>
          <w:ilvl w:val="0"/>
          <w:numId w:val="6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Svaki učitelj vodi evidenciju informacija roditelja u e Dnevniku koja sadrži:</w:t>
      </w:r>
    </w:p>
    <w:p w14:paraId="5DFE435C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ab/>
      </w:r>
      <w:r>
        <w:rPr>
          <w:rFonts w:hint="default"/>
          <w:sz w:val="24"/>
          <w:szCs w:val="24"/>
          <w:lang w:val="hr-HR"/>
        </w:rPr>
        <w:t>- ime i prezime</w:t>
      </w:r>
    </w:p>
    <w:p w14:paraId="0DE54180">
      <w:pPr>
        <w:numPr>
          <w:ilvl w:val="0"/>
          <w:numId w:val="0"/>
        </w:numPr>
        <w:ind w:firstLine="720" w:firstLineChars="0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- datum dolaska</w:t>
      </w:r>
    </w:p>
    <w:p w14:paraId="008073FC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ab/>
      </w:r>
      <w:r>
        <w:rPr>
          <w:rFonts w:hint="default"/>
          <w:sz w:val="24"/>
          <w:szCs w:val="24"/>
          <w:lang w:val="hr-HR"/>
        </w:rPr>
        <w:t xml:space="preserve">- vrijeme dolaska </w:t>
      </w:r>
    </w:p>
    <w:p w14:paraId="1B5DE5C7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ab/>
      </w:r>
      <w:r>
        <w:rPr>
          <w:rFonts w:hint="default"/>
          <w:sz w:val="24"/>
          <w:szCs w:val="24"/>
          <w:lang w:val="hr-HR"/>
        </w:rPr>
        <w:t>- vrijeme napuštanja školske zgrade</w:t>
      </w:r>
    </w:p>
    <w:p w14:paraId="1FF2C191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p w14:paraId="77EE46CD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Pravila za kašnjenja učenika</w:t>
      </w:r>
    </w:p>
    <w:p w14:paraId="6A5F6854">
      <w:pPr>
        <w:numPr>
          <w:ilvl w:val="0"/>
          <w:numId w:val="7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Učenici koji kasne, ulaze na doljnji ulaz i javljaju se domaru.</w:t>
      </w:r>
    </w:p>
    <w:p w14:paraId="432AEF7F">
      <w:pPr>
        <w:numPr>
          <w:ilvl w:val="0"/>
          <w:numId w:val="7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Kašnjenje se evidentira u E dnevnik.</w:t>
      </w:r>
    </w:p>
    <w:p w14:paraId="3A7107DB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hr-HR"/>
        </w:rPr>
      </w:pPr>
    </w:p>
    <w:p w14:paraId="290A666E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Pravila tijekom nastavnog sata</w:t>
      </w:r>
    </w:p>
    <w:p w14:paraId="009731A8">
      <w:pPr>
        <w:numPr>
          <w:ilvl w:val="0"/>
          <w:numId w:val="8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 xml:space="preserve">Tijekom nastavnog sata učenicima je zabranjeno napuštati učionice, osim u slučaju nužde. </w:t>
      </w:r>
    </w:p>
    <w:p w14:paraId="6E64DF93">
      <w:pPr>
        <w:numPr>
          <w:ilvl w:val="0"/>
          <w:numId w:val="8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Napuštanje školske zgrade tijekom nastave nije dopušteno, osim uz opravdani razlog najavljen razredniku ili pozivom na službeni broj škole.</w:t>
      </w:r>
    </w:p>
    <w:p w14:paraId="360E31FB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p w14:paraId="58511D09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Aktivnosti izvan učionice</w:t>
      </w:r>
    </w:p>
    <w:p w14:paraId="067D0720">
      <w:pPr>
        <w:numPr>
          <w:ilvl w:val="0"/>
          <w:numId w:val="9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Učenici razredne i predmetne nastave mogu napuštati zgradu samo u pratnji učitelja</w:t>
      </w:r>
    </w:p>
    <w:p w14:paraId="60922DDA">
      <w:pPr>
        <w:numPr>
          <w:ilvl w:val="0"/>
          <w:numId w:val="9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Učenici koji ne pohađaju izborni program borave u prostoriji ispred knjižnice.</w:t>
      </w:r>
    </w:p>
    <w:p w14:paraId="456D119B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hr-HR"/>
        </w:rPr>
      </w:pPr>
    </w:p>
    <w:p w14:paraId="02A34986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Dani otvorenih vrata</w:t>
      </w:r>
    </w:p>
    <w:p w14:paraId="21BFA098">
      <w:pPr>
        <w:numPr>
          <w:ilvl w:val="0"/>
          <w:numId w:val="10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 xml:space="preserve">Roditelji ulaze na glavnio ulaz. </w:t>
      </w:r>
    </w:p>
    <w:p w14:paraId="23CE1440">
      <w:pPr>
        <w:numPr>
          <w:ilvl w:val="0"/>
          <w:numId w:val="10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Na ulazu dežura spremaćica ili dežurni učitelj prema rasporedu.</w:t>
      </w:r>
    </w:p>
    <w:p w14:paraId="66D2A5AE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p w14:paraId="5636935C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p w14:paraId="31493100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U slučaju lošeg vremena</w:t>
      </w:r>
    </w:p>
    <w:p w14:paraId="130F3CD4">
      <w:pPr>
        <w:numPr>
          <w:ilvl w:val="0"/>
          <w:numId w:val="11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Od 7:30 - 8:00 učenici ulaze u školsku zgradu na doljnji ulaz gdje dežura tehničko osoblje.</w:t>
      </w:r>
    </w:p>
    <w:p w14:paraId="4DA0270B">
      <w:pPr>
        <w:numPr>
          <w:ilvl w:val="0"/>
          <w:numId w:val="11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 xml:space="preserve">Od 8:00 učenici odlaze na odgovarajući kat na kojemu dežuraju učitelji prema rasporedu. </w:t>
      </w:r>
    </w:p>
    <w:p w14:paraId="5108B461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p w14:paraId="464FF89D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p w14:paraId="3CAF80E1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p w14:paraId="00261F28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p w14:paraId="67915729">
      <w:pPr>
        <w:numPr>
          <w:ilvl w:val="0"/>
          <w:numId w:val="0"/>
        </w:numPr>
        <w:rPr>
          <w:rFonts w:hint="default"/>
          <w:sz w:val="24"/>
          <w:szCs w:val="24"/>
          <w:lang w:val="hr-H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039BA"/>
    <w:multiLevelType w:val="singleLevel"/>
    <w:tmpl w:val="987039B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732B3A"/>
    <w:multiLevelType w:val="singleLevel"/>
    <w:tmpl w:val="B7732B3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673872F"/>
    <w:multiLevelType w:val="singleLevel"/>
    <w:tmpl w:val="C673872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0C6B813"/>
    <w:multiLevelType w:val="singleLevel"/>
    <w:tmpl w:val="E0C6B81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B97F32E"/>
    <w:multiLevelType w:val="singleLevel"/>
    <w:tmpl w:val="EB97F32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25776B1"/>
    <w:multiLevelType w:val="singleLevel"/>
    <w:tmpl w:val="F25776B1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060BAF4F"/>
    <w:multiLevelType w:val="singleLevel"/>
    <w:tmpl w:val="060BAF4F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367379C8"/>
    <w:multiLevelType w:val="singleLevel"/>
    <w:tmpl w:val="367379C8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597A3840"/>
    <w:multiLevelType w:val="singleLevel"/>
    <w:tmpl w:val="597A3840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5F7DD97F"/>
    <w:multiLevelType w:val="singleLevel"/>
    <w:tmpl w:val="5F7DD97F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6F032E57"/>
    <w:multiLevelType w:val="singleLevel"/>
    <w:tmpl w:val="6F032E5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04F1"/>
    <w:rsid w:val="12B767E5"/>
    <w:rsid w:val="1D464FE8"/>
    <w:rsid w:val="79422FE1"/>
    <w:rsid w:val="7CC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2025-01-15T11:36:00Z</dcterms:created>
  <dc:creator>Pedagog</dc:creator>
  <cp:lastModifiedBy>pedagogista ossebelvedere</cp:lastModifiedBy>
  <dcterms:modified xsi:type="dcterms:W3CDTF">2025-01-17T09:50:07Z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DCF2A118809F490F8A0FE8D7EC168347_12</vt:lpwstr>
  </property>
</Properties>
</file>